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6B4541" w:rsidP="006B4541" w14:paraId="6DEB8E16" w14:textId="77777777">
      <w:pPr>
        <w:pStyle w:val="Title"/>
      </w:pPr>
      <w:r>
        <w:t>Public Notice</w:t>
      </w:r>
    </w:p>
    <w:p w:rsidR="006B4541" w:rsidP="006B4541" w14:paraId="00B6E499" w14:textId="00D14BEB">
      <w:pPr>
        <w:pStyle w:val="Title2BC"/>
        <w:rPr>
          <w:sz w:val="28"/>
          <w:szCs w:val="28"/>
        </w:rPr>
      </w:pPr>
      <w:r>
        <w:rPr>
          <w:color w:val="000000"/>
        </w:rPr>
        <w:t>The Aurora Highlands</w:t>
      </w:r>
      <w:r>
        <w:t xml:space="preserve"> Metropolitan District No. 6</w:t>
      </w:r>
      <w:r>
        <w:br/>
      </w:r>
      <w:r>
        <w:rPr>
          <w:color w:val="000000"/>
        </w:rPr>
        <w:t>May 6</w:t>
      </w:r>
      <w:r>
        <w:rPr>
          <w:bCs/>
        </w:rPr>
        <w:t>, 20</w:t>
      </w:r>
      <w:r>
        <w:rPr>
          <w:bCs/>
          <w:color w:val="000000"/>
        </w:rPr>
        <w:t>25 Election</w:t>
      </w:r>
    </w:p>
    <w:p w:rsidR="006B4541" w:rsidP="006B4541" w14:paraId="036C65C7" w14:textId="77777777">
      <w:pPr>
        <w:pStyle w:val="BodyText"/>
      </w:pPr>
      <w:r>
        <w:rPr>
          <w:b/>
        </w:rPr>
        <w:t>NOTICE IS HEREBY GIVEN</w:t>
      </w:r>
      <w:r>
        <w:t xml:space="preserve"> by the Board of Directors of the above-referenced political subdivision of the information required under Section 1-7-908(1), C.R.S.: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15" w:type="dxa"/>
          <w:bottom w:w="115" w:type="dxa"/>
          <w:right w:w="115" w:type="dxa"/>
        </w:tblCellMar>
        <w:tblLook w:val="0000"/>
      </w:tblPr>
      <w:tblGrid>
        <w:gridCol w:w="3426"/>
        <w:gridCol w:w="1159"/>
        <w:gridCol w:w="1202"/>
        <w:gridCol w:w="1158"/>
        <w:gridCol w:w="1158"/>
        <w:gridCol w:w="1247"/>
      </w:tblGrid>
      <w:tr w14:paraId="33C17982" w14:textId="77777777" w:rsidTr="00DB731D"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DB731D" w14:paraId="70892C81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59" w:type="dxa"/>
            <w:shd w:val="clear" w:color="auto" w:fill="auto"/>
          </w:tcPr>
          <w:p w:rsidR="006B4541" w:rsidP="00DB731D" w14:paraId="597D3274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FY 2021</w:t>
            </w:r>
            <w:r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6B4541" w:rsidP="00DB731D" w14:paraId="330561C9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FY 2022</w:t>
            </w:r>
            <w:r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70852718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FY 2023</w:t>
            </w:r>
            <w:r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3F39C412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FY 2024</w:t>
            </w:r>
            <w:r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6B4541" w:rsidP="00DB731D" w14:paraId="2623C639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Projected</w:t>
            </w:r>
          </w:p>
          <w:p w:rsidR="006B4541" w:rsidP="00DB731D" w14:paraId="457850D3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FY 2025</w:t>
            </w:r>
            <w:r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2</w:t>
            </w:r>
          </w:p>
        </w:tc>
      </w:tr>
      <w:tr w14:paraId="1AB02920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6B4541" w14:paraId="205F3550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General Fund Balance (Ending)</w:t>
            </w:r>
          </w:p>
        </w:tc>
        <w:tc>
          <w:tcPr>
            <w:tcW w:w="1159" w:type="dxa"/>
            <w:shd w:val="clear" w:color="auto" w:fill="auto"/>
          </w:tcPr>
          <w:p w:rsidR="006B4541" w:rsidRPr="00C96750" w:rsidP="006B4541" w14:paraId="7F8D03AB" w14:textId="54C2D038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202" w:type="dxa"/>
            <w:shd w:val="clear" w:color="auto" w:fill="auto"/>
          </w:tcPr>
          <w:p w:rsidR="006B4541" w:rsidRPr="00C96750" w:rsidP="006B4541" w14:paraId="5FD2AD82" w14:textId="286E94D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3,013</w:t>
            </w:r>
          </w:p>
        </w:tc>
        <w:tc>
          <w:tcPr>
            <w:tcW w:w="1158" w:type="dxa"/>
            <w:shd w:val="clear" w:color="auto" w:fill="auto"/>
          </w:tcPr>
          <w:p w:rsidR="006B4541" w:rsidRPr="00C96750" w:rsidP="006B4541" w14:paraId="30572DC4" w14:textId="366A230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158" w:type="dxa"/>
            <w:shd w:val="clear" w:color="auto" w:fill="auto"/>
          </w:tcPr>
          <w:p w:rsidR="006B4541" w:rsidP="006B4541" w14:paraId="1B83945E" w14:textId="071F6E3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247" w:type="dxa"/>
            <w:shd w:val="clear" w:color="auto" w:fill="auto"/>
          </w:tcPr>
          <w:p w:rsidR="006B4541" w:rsidP="006B4541" w14:paraId="21DF9DA9" w14:textId="4B0B6B1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</w:tr>
      <w:tr w14:paraId="62AB9D85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6B4541" w14:paraId="73266419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General Fund Revenues</w:t>
            </w:r>
          </w:p>
        </w:tc>
        <w:tc>
          <w:tcPr>
            <w:tcW w:w="1159" w:type="dxa"/>
            <w:shd w:val="clear" w:color="auto" w:fill="auto"/>
          </w:tcPr>
          <w:p w:rsidR="006B4541" w:rsidRPr="00C96750" w:rsidP="006B4541" w14:paraId="22DB0B1F" w14:textId="0F25519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285,276</w:t>
            </w:r>
          </w:p>
        </w:tc>
        <w:tc>
          <w:tcPr>
            <w:tcW w:w="1202" w:type="dxa"/>
            <w:shd w:val="clear" w:color="auto" w:fill="auto"/>
          </w:tcPr>
          <w:p w:rsidR="006B4541" w:rsidRPr="00C96750" w:rsidP="006B4541" w14:paraId="48465770" w14:textId="4A05C1F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322,291</w:t>
            </w:r>
          </w:p>
        </w:tc>
        <w:tc>
          <w:tcPr>
            <w:tcW w:w="1158" w:type="dxa"/>
            <w:shd w:val="clear" w:color="auto" w:fill="auto"/>
          </w:tcPr>
          <w:p w:rsidR="006B4541" w:rsidRPr="00C96750" w:rsidP="006B4541" w14:paraId="4D953FD9" w14:textId="766BBF3F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202,262</w:t>
            </w:r>
          </w:p>
        </w:tc>
        <w:tc>
          <w:tcPr>
            <w:tcW w:w="1158" w:type="dxa"/>
            <w:shd w:val="clear" w:color="auto" w:fill="auto"/>
          </w:tcPr>
          <w:p w:rsidR="006B4541" w:rsidP="006B4541" w14:paraId="71BF51B4" w14:textId="2FA3FC5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329,924</w:t>
            </w:r>
          </w:p>
        </w:tc>
        <w:tc>
          <w:tcPr>
            <w:tcW w:w="1247" w:type="dxa"/>
            <w:shd w:val="clear" w:color="auto" w:fill="auto"/>
          </w:tcPr>
          <w:p w:rsidR="006B4541" w:rsidP="006B4541" w14:paraId="53AE597B" w14:textId="38F5189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373,681</w:t>
            </w:r>
          </w:p>
        </w:tc>
      </w:tr>
      <w:tr w14:paraId="27414AC5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6B4541" w14:paraId="6CC6EF59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General Fund Expenditures</w:t>
            </w:r>
          </w:p>
        </w:tc>
        <w:tc>
          <w:tcPr>
            <w:tcW w:w="1159" w:type="dxa"/>
            <w:shd w:val="clear" w:color="auto" w:fill="auto"/>
          </w:tcPr>
          <w:p w:rsidR="006B4541" w:rsidRPr="00C96750" w:rsidP="006B4541" w14:paraId="26D92916" w14:textId="1BB7EE3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287,391</w:t>
            </w:r>
          </w:p>
        </w:tc>
        <w:tc>
          <w:tcPr>
            <w:tcW w:w="1202" w:type="dxa"/>
            <w:shd w:val="clear" w:color="auto" w:fill="auto"/>
          </w:tcPr>
          <w:p w:rsidR="006B4541" w:rsidRPr="00C96750" w:rsidP="006B4541" w14:paraId="7409FF4A" w14:textId="3E298EF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319,278</w:t>
            </w:r>
          </w:p>
        </w:tc>
        <w:tc>
          <w:tcPr>
            <w:tcW w:w="1158" w:type="dxa"/>
            <w:shd w:val="clear" w:color="auto" w:fill="auto"/>
          </w:tcPr>
          <w:p w:rsidR="006B4541" w:rsidRPr="00C96750" w:rsidP="006B4541" w14:paraId="3E93B2F8" w14:textId="40F30B6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205,305</w:t>
            </w:r>
          </w:p>
        </w:tc>
        <w:tc>
          <w:tcPr>
            <w:tcW w:w="1158" w:type="dxa"/>
            <w:shd w:val="clear" w:color="auto" w:fill="auto"/>
          </w:tcPr>
          <w:p w:rsidR="006B4541" w:rsidP="006B4541" w14:paraId="43459BF3" w14:textId="585D01B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329,924</w:t>
            </w:r>
          </w:p>
        </w:tc>
        <w:tc>
          <w:tcPr>
            <w:tcW w:w="1247" w:type="dxa"/>
            <w:shd w:val="clear" w:color="auto" w:fill="auto"/>
          </w:tcPr>
          <w:p w:rsidR="006B4541" w:rsidP="006B4541" w14:paraId="607C9A88" w14:textId="1135250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DB7C3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373,681</w:t>
            </w:r>
          </w:p>
        </w:tc>
      </w:tr>
      <w:tr w14:paraId="727818AE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DB731D" w14:paraId="0EDE289C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Debt Service Fund Balance (Ending)</w:t>
            </w:r>
          </w:p>
        </w:tc>
        <w:tc>
          <w:tcPr>
            <w:tcW w:w="1159" w:type="dxa"/>
            <w:shd w:val="clear" w:color="auto" w:fill="auto"/>
          </w:tcPr>
          <w:p w:rsidR="006B4541" w:rsidRPr="00C96750" w:rsidP="00DB731D" w14:paraId="7BC88F42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02" w:type="dxa"/>
            <w:shd w:val="clear" w:color="auto" w:fill="auto"/>
          </w:tcPr>
          <w:p w:rsidR="006B4541" w:rsidRPr="00C96750" w:rsidP="00DB731D" w14:paraId="582CC5B8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RPr="00C96750" w:rsidP="00DB731D" w14:paraId="48AA0FAA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3F27D535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:rsidR="006B4541" w:rsidP="00DB731D" w14:paraId="762B3408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479B28FF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DB731D" w14:paraId="0457BC22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Debt Service Fund Revenues</w:t>
            </w:r>
          </w:p>
        </w:tc>
        <w:tc>
          <w:tcPr>
            <w:tcW w:w="1159" w:type="dxa"/>
            <w:shd w:val="clear" w:color="auto" w:fill="auto"/>
          </w:tcPr>
          <w:p w:rsidR="006B4541" w:rsidRPr="00C96750" w:rsidP="00DB731D" w14:paraId="34D90DA3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02" w:type="dxa"/>
            <w:shd w:val="clear" w:color="auto" w:fill="auto"/>
          </w:tcPr>
          <w:p w:rsidR="006B4541" w:rsidRPr="00C96750" w:rsidP="00DB731D" w14:paraId="05ED0348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RPr="00C96750" w:rsidP="00DB731D" w14:paraId="70A38532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4C39B72A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:rsidR="006B4541" w:rsidP="00DB731D" w14:paraId="5D34A497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58B247F6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DB731D" w14:paraId="268086F2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Debt Service Fund Expenditures</w:t>
            </w:r>
          </w:p>
        </w:tc>
        <w:tc>
          <w:tcPr>
            <w:tcW w:w="1159" w:type="dxa"/>
            <w:shd w:val="clear" w:color="auto" w:fill="auto"/>
          </w:tcPr>
          <w:p w:rsidR="006B4541" w:rsidRPr="00C96750" w:rsidP="00DB731D" w14:paraId="2BC5B042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02" w:type="dxa"/>
            <w:shd w:val="clear" w:color="auto" w:fill="auto"/>
          </w:tcPr>
          <w:p w:rsidR="006B4541" w:rsidRPr="00C96750" w:rsidP="00DB731D" w14:paraId="5A078C3F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RPr="00C96750" w:rsidP="00DB731D" w14:paraId="6E9C3688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79E503F4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:rsidR="006B4541" w:rsidP="00DB731D" w14:paraId="61D58DEA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1AA0AA25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DB731D" w14:paraId="4A7F8F2B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 xml:space="preserve">Capital Projects Fund Balance (Ending) </w:t>
            </w:r>
          </w:p>
        </w:tc>
        <w:tc>
          <w:tcPr>
            <w:tcW w:w="1159" w:type="dxa"/>
            <w:shd w:val="clear" w:color="auto" w:fill="auto"/>
          </w:tcPr>
          <w:p w:rsidR="006B4541" w:rsidP="00DB731D" w14:paraId="1AA4468E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02" w:type="dxa"/>
            <w:shd w:val="clear" w:color="auto" w:fill="auto"/>
          </w:tcPr>
          <w:p w:rsidR="006B4541" w:rsidP="00DB731D" w14:paraId="2B337893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70A561B6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13A279CE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:rsidR="006B4541" w:rsidP="00DB731D" w14:paraId="5B27A2E2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5C6CB356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DB731D" w14:paraId="20AC1274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Capital Projects Fund Revenues</w:t>
            </w:r>
          </w:p>
        </w:tc>
        <w:tc>
          <w:tcPr>
            <w:tcW w:w="1159" w:type="dxa"/>
            <w:shd w:val="clear" w:color="auto" w:fill="auto"/>
          </w:tcPr>
          <w:p w:rsidR="006B4541" w:rsidP="00DB731D" w14:paraId="044CAAC9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02" w:type="dxa"/>
            <w:shd w:val="clear" w:color="auto" w:fill="auto"/>
          </w:tcPr>
          <w:p w:rsidR="006B4541" w:rsidP="00DB731D" w14:paraId="0C408ECE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23B327A4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2B0477E6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:rsidR="006B4541" w:rsidP="00DB731D" w14:paraId="65788AAB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4F14A298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DB731D" w14:paraId="5128D5B0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Capital Project Fund Expenditures</w:t>
            </w:r>
          </w:p>
        </w:tc>
        <w:tc>
          <w:tcPr>
            <w:tcW w:w="1159" w:type="dxa"/>
            <w:shd w:val="clear" w:color="auto" w:fill="auto"/>
          </w:tcPr>
          <w:p w:rsidR="006B4541" w:rsidP="00DB731D" w14:paraId="269AACE9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02" w:type="dxa"/>
            <w:shd w:val="clear" w:color="auto" w:fill="auto"/>
          </w:tcPr>
          <w:p w:rsidR="006B4541" w:rsidP="00DB731D" w14:paraId="16E836AC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658617A9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64468A8E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:rsidR="006B4541" w:rsidP="00DB731D" w14:paraId="013E5377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0C5AD9CE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DB731D" w14:paraId="65AE7B0F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 xml:space="preserve">Enterprise Fund Balance (Ending) </w:t>
            </w:r>
          </w:p>
        </w:tc>
        <w:tc>
          <w:tcPr>
            <w:tcW w:w="1159" w:type="dxa"/>
            <w:shd w:val="clear" w:color="auto" w:fill="auto"/>
          </w:tcPr>
          <w:p w:rsidR="006B4541" w:rsidP="00DB731D" w14:paraId="71B3CB95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02" w:type="dxa"/>
            <w:shd w:val="clear" w:color="auto" w:fill="auto"/>
          </w:tcPr>
          <w:p w:rsidR="006B4541" w:rsidP="00DB731D" w14:paraId="19960ADE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2C2BA451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214B7DB6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:rsidR="006B4541" w:rsidP="00DB731D" w14:paraId="68227120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141C0AAC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DB731D" w14:paraId="14626D02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Enterprise Fund Revenues</w:t>
            </w:r>
          </w:p>
        </w:tc>
        <w:tc>
          <w:tcPr>
            <w:tcW w:w="1159" w:type="dxa"/>
            <w:shd w:val="clear" w:color="auto" w:fill="auto"/>
          </w:tcPr>
          <w:p w:rsidR="006B4541" w:rsidP="00DB731D" w14:paraId="1EFCAFE8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02" w:type="dxa"/>
            <w:shd w:val="clear" w:color="auto" w:fill="auto"/>
          </w:tcPr>
          <w:p w:rsidR="006B4541" w:rsidP="00DB731D" w14:paraId="5EF52A60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7E678F92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65FBC70D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:rsidR="006B4541" w:rsidP="00DB731D" w14:paraId="07103709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6910ECDB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P="00DB731D" w14:paraId="12D21705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Enterprise Fund Expenditures</w:t>
            </w:r>
          </w:p>
        </w:tc>
        <w:tc>
          <w:tcPr>
            <w:tcW w:w="1159" w:type="dxa"/>
            <w:shd w:val="clear" w:color="auto" w:fill="auto"/>
          </w:tcPr>
          <w:p w:rsidR="006B4541" w:rsidP="00DB731D" w14:paraId="20C9C694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02" w:type="dxa"/>
            <w:shd w:val="clear" w:color="auto" w:fill="auto"/>
          </w:tcPr>
          <w:p w:rsidR="006B4541" w:rsidP="00DB731D" w14:paraId="77D3D23C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14354A06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P="00DB731D" w14:paraId="5B659654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:rsidR="006B4541" w:rsidP="00DB731D" w14:paraId="6344FFA9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63F7CEF4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RPr="00156604" w:rsidP="00DB731D" w14:paraId="495B6E11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156604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Amount of Short-Term Debt Incurred</w:t>
            </w:r>
            <w:r w:rsidRPr="00156604"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6B4541" w:rsidRPr="00156604" w:rsidP="00DB731D" w14:paraId="539A5A37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02" w:type="dxa"/>
            <w:shd w:val="clear" w:color="auto" w:fill="auto"/>
          </w:tcPr>
          <w:p w:rsidR="006B4541" w:rsidRPr="00156604" w:rsidP="00DB731D" w14:paraId="6383DA3A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RPr="00156604" w:rsidP="00DB731D" w14:paraId="5457D2A3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58" w:type="dxa"/>
            <w:shd w:val="clear" w:color="auto" w:fill="auto"/>
          </w:tcPr>
          <w:p w:rsidR="006B4541" w:rsidRPr="00156604" w:rsidP="00DB731D" w14:paraId="4838A2D0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247" w:type="dxa"/>
            <w:shd w:val="clear" w:color="auto" w:fill="auto"/>
          </w:tcPr>
          <w:p w:rsidR="006B4541" w:rsidRPr="00156604" w:rsidP="00DB731D" w14:paraId="3FCAD91C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50067F6D" w14:textId="77777777" w:rsidTr="00DB731D">
        <w:tblPrEx>
          <w:tblW w:w="5000" w:type="pct"/>
          <w:tblInd w:w="0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426" w:type="dxa"/>
            <w:shd w:val="clear" w:color="auto" w:fill="auto"/>
          </w:tcPr>
          <w:p w:rsidR="006B4541" w:rsidRPr="00156604" w:rsidP="00DB731D" w14:paraId="34CB40EE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 w:rsidRPr="00156604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Emergency Fund Fully Funded in General Fund?</w:t>
            </w:r>
            <w:r w:rsidRPr="00156604"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6B4541" w:rsidRPr="00156604" w:rsidP="00DB731D" w14:paraId="7486BF94" w14:textId="624DF99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YES</w:t>
            </w:r>
            <w:r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6B4541" w:rsidRPr="00156604" w:rsidP="00DB731D" w14:paraId="707077CA" w14:textId="5E217B6B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YES</w:t>
            </w:r>
            <w:r w:rsidRPr="008E32F9"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5</w:t>
            </w:r>
          </w:p>
        </w:tc>
        <w:tc>
          <w:tcPr>
            <w:tcW w:w="1158" w:type="dxa"/>
            <w:shd w:val="clear" w:color="auto" w:fill="auto"/>
          </w:tcPr>
          <w:p w:rsidR="006B4541" w:rsidRPr="00602391" w:rsidP="00DB731D" w14:paraId="25B0774C" w14:textId="43DFECF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YES</w:t>
            </w:r>
            <w:r w:rsidRPr="008E32F9"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5</w:t>
            </w:r>
          </w:p>
        </w:tc>
        <w:tc>
          <w:tcPr>
            <w:tcW w:w="1158" w:type="dxa"/>
            <w:shd w:val="clear" w:color="auto" w:fill="auto"/>
          </w:tcPr>
          <w:p w:rsidR="006B4541" w:rsidRPr="00602391" w:rsidP="00DB731D" w14:paraId="7DDD5C46" w14:textId="55042E1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YES</w:t>
            </w:r>
            <w:r w:rsidRPr="008E32F9"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6B4541" w:rsidRPr="00602391" w:rsidP="00DB731D" w14:paraId="3029D614" w14:textId="687653A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YES</w:t>
            </w:r>
            <w:r w:rsidRPr="008E32F9">
              <w:rPr>
                <w:rFonts w:ascii="Times New Roman" w:eastAsia="Times New Roman" w:hAnsi="Times New Roman" w:cs="Arial"/>
                <w:sz w:val="20"/>
                <w:szCs w:val="24"/>
                <w:vertAlign w:val="superscript"/>
                <w:lang w:val="en-US" w:eastAsia="en-US" w:bidi="ar-SA"/>
              </w:rPr>
              <w:t>5</w:t>
            </w:r>
          </w:p>
        </w:tc>
      </w:tr>
    </w:tbl>
    <w:p w:rsidR="006B4541" w:rsidP="006B4541" w14:paraId="24536159" w14:textId="77777777"/>
    <w:p w:rsidR="006B4541" w:rsidP="006B4541" w14:paraId="2DCA6AA0" w14:textId="63FBC30F">
      <w:pPr>
        <w:pStyle w:val="FootnoteText"/>
      </w:pPr>
      <w:r>
        <w:rPr>
          <w:rStyle w:val="FootnoteReference"/>
        </w:rPr>
        <w:t xml:space="preserve">1 </w:t>
      </w:r>
      <w:r>
        <w:tab/>
        <w:t xml:space="preserve">Information is based on </w:t>
      </w:r>
      <w:r w:rsidR="00822288">
        <w:t>estimates</w:t>
      </w:r>
      <w:r w:rsidRPr="00602391">
        <w:t>.</w:t>
      </w:r>
    </w:p>
    <w:p w:rsidR="006B4541" w:rsidP="006B4541" w14:paraId="4969470E" w14:textId="77777777">
      <w:pPr>
        <w:pStyle w:val="FootnoteText"/>
      </w:pPr>
      <w:r>
        <w:rPr>
          <w:rStyle w:val="FootnoteReference"/>
        </w:rPr>
        <w:t>2</w:t>
      </w:r>
      <w:r>
        <w:tab/>
        <w:t>Projected information for the current and previous fiscal year is based on estimated figures.</w:t>
      </w:r>
    </w:p>
    <w:p w:rsidR="006B4541" w:rsidP="006B4541" w14:paraId="66D7B023" w14:textId="77777777">
      <w:pPr>
        <w:pStyle w:val="FootnoteText"/>
      </w:pPr>
      <w:r>
        <w:rPr>
          <w:rStyle w:val="FootnoteReference"/>
        </w:rPr>
        <w:t>3</w:t>
      </w:r>
      <w:r>
        <w:tab/>
        <w:t>Amount of any debt or other financial obligation incurred by the District for cash flow purposes that has a term of not more than one (1) year.</w:t>
      </w:r>
    </w:p>
    <w:p w:rsidR="006B4541" w:rsidRPr="00602391" w:rsidP="006B4541" w14:paraId="7B8D1690" w14:textId="2912F974">
      <w:pPr>
        <w:pStyle w:val="FootnoteText"/>
        <w:spacing w:after="240"/>
        <w:rPr>
          <w:highlight w:val="yellow"/>
          <w:u w:val="single"/>
        </w:rPr>
      </w:pPr>
      <w:r>
        <w:rPr>
          <w:rStyle w:val="FootnoteReference"/>
        </w:rPr>
        <w:t>4</w:t>
      </w:r>
      <w:r>
        <w:tab/>
        <w:t>If the emergency reserve fund is not fully funded by cash or investments, as required by the Colorado Constitution, it must include in this notice a statement of reasons for not fully funding the reserve.</w:t>
      </w:r>
      <w:r>
        <w:br/>
      </w:r>
      <w:r w:rsidRPr="00602391">
        <w:rPr>
          <w:rStyle w:val="FootnoteReference"/>
        </w:rPr>
        <w:t>5</w:t>
      </w:r>
      <w:r w:rsidRPr="00602391">
        <w:tab/>
      </w:r>
      <w:r w:rsidRPr="003241A3" w:rsidR="00325A9C">
        <w:t>Since substantially all funds received by The Aurora Highlands Metropolitan District No.</w:t>
      </w:r>
      <w:r w:rsidR="00325A9C">
        <w:t xml:space="preserve"> 6</w:t>
      </w:r>
      <w:r w:rsidRPr="0079560F" w:rsidR="00325A9C">
        <w:t xml:space="preserve"> (the “District”) </w:t>
      </w:r>
      <w:r w:rsidRPr="003241A3" w:rsidR="00325A9C">
        <w:t>in fiscal years 202</w:t>
      </w:r>
      <w:r w:rsidR="00325A9C">
        <w:t>1</w:t>
      </w:r>
      <w:r w:rsidRPr="003241A3" w:rsidR="00325A9C">
        <w:t>-2025 were transferred to the Aurora Highlands Community Authority Board, which paid for all the District’s operations and maintenance costs in fiscal years 202</w:t>
      </w:r>
      <w:r w:rsidR="00325A9C">
        <w:t>1</w:t>
      </w:r>
      <w:r w:rsidRPr="003241A3" w:rsidR="00325A9C">
        <w:t>-2025, an Emergency Reserve is not reflected in the District’s 202</w:t>
      </w:r>
      <w:r w:rsidR="00325A9C">
        <w:t>1-2025</w:t>
      </w:r>
      <w:r w:rsidRPr="003241A3" w:rsidR="00325A9C">
        <w:t xml:space="preserve"> fiscal year budgets as the Emergency Reserve was funded and held by the Aurora Highlands Community Authority Board in fiscal years 202</w:t>
      </w:r>
      <w:r w:rsidR="00325A9C">
        <w:t>1</w:t>
      </w:r>
      <w:r w:rsidRPr="003241A3" w:rsidR="00325A9C">
        <w:t>-2025</w:t>
      </w:r>
      <w:r w:rsidRPr="00602391">
        <w:t>.</w:t>
      </w:r>
    </w:p>
    <w:p w:rsidR="006B4541" w:rsidP="006B4541" w14:paraId="2C4273FF" w14:textId="3BF8C09D">
      <w:pPr>
        <w:pStyle w:val="BodyTextFirstIndent"/>
      </w:pPr>
      <w:r>
        <w:t>The District’s audited financial statements, management letters and budgets</w:t>
      </w:r>
      <w:r w:rsidR="00822288">
        <w:t>, if any,</w:t>
      </w:r>
      <w:r>
        <w:t xml:space="preserve"> for the past four (4) years are available for public </w:t>
      </w:r>
      <w:r w:rsidRPr="00602391">
        <w:t>review at: CliftonLarsonAllen LLP, 8390 East Crescent Parkway, Suite 300, Greenwood Village, Colorado 80111.</w:t>
      </w:r>
    </w:p>
    <w:p w:rsidR="00655FAB" w:rsidRPr="00EF0641" w:rsidP="00822288" w14:paraId="13711C2A" w14:textId="585B1291">
      <w:pPr>
        <w:pStyle w:val="BodyTextFirstIndent"/>
        <w:jc w:val="center"/>
      </w:pPr>
      <w:r w:rsidRPr="00C355C5">
        <w:rPr>
          <w:b/>
          <w:bCs/>
        </w:rPr>
        <w:t>This notice shall be posted at least twenty (20) days before the election on the website of the District:</w:t>
      </w:r>
      <w:r w:rsidRPr="00C355C5">
        <w:rPr>
          <w:b/>
          <w:bCs/>
        </w:rPr>
        <w:br/>
      </w:r>
      <w:r w:rsidRPr="00602391">
        <w:rPr>
          <w:b/>
          <w:bCs/>
        </w:rPr>
        <w:t>https://theaurorahighlands.specialdistrict.net/</w:t>
      </w:r>
    </w:p>
    <w:sectPr w:rsidSect="006B4541">
      <w:footerReference w:type="default" r:id="rId4"/>
      <w:pgSz w:w="12240" w:h="15840" w:code="1"/>
      <w:pgMar w:top="1440" w:right="1440" w:bottom="1440" w:left="1440" w:header="864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4541" w:rsidP="00191759" w14:paraId="1AC4927B" w14:textId="5C6932F1">
    <w:pPr>
      <w:pStyle w:val="Footer"/>
      <w:spacing w:line="180" w:lineRule="exact"/>
    </w:pPr>
    <w:r w:rsidR="00607D0B">
      <w:rPr>
        <w:rFonts w:ascii="Arial" w:hAnsi="Arial" w:cs="Arial"/>
        <w:sz w:val="16"/>
      </w:rPr>
      <w:t>4901-0216-7599, v. 4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9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30181A"/>
    <w:multiLevelType w:val="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4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3"/>
  </w:num>
  <w:num w:numId="5">
    <w:abstractNumId w:val="17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1"/>
  </w:num>
  <w:num w:numId="14">
    <w:abstractNumId w:val="19"/>
  </w:num>
  <w:num w:numId="15">
    <w:abstractNumId w:val="14"/>
  </w:num>
  <w:num w:numId="16">
    <w:abstractNumId w:val="10"/>
  </w:num>
  <w:num w:numId="17">
    <w:abstractNumId w:val="3"/>
  </w:num>
  <w:num w:numId="18">
    <w:abstractNumId w:val="16"/>
  </w:num>
  <w:num w:numId="19">
    <w:abstractNumId w:val="0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41"/>
    <w:rsid w:val="00000CA0"/>
    <w:rsid w:val="000353F3"/>
    <w:rsid w:val="00060FE3"/>
    <w:rsid w:val="0006601E"/>
    <w:rsid w:val="000B62AB"/>
    <w:rsid w:val="00117FD8"/>
    <w:rsid w:val="001354FB"/>
    <w:rsid w:val="00156604"/>
    <w:rsid w:val="00160108"/>
    <w:rsid w:val="00181EAE"/>
    <w:rsid w:val="00191759"/>
    <w:rsid w:val="001E0C87"/>
    <w:rsid w:val="001F47AF"/>
    <w:rsid w:val="00201D65"/>
    <w:rsid w:val="00213B05"/>
    <w:rsid w:val="00216873"/>
    <w:rsid w:val="00254196"/>
    <w:rsid w:val="00281F97"/>
    <w:rsid w:val="002D70F9"/>
    <w:rsid w:val="00320DB4"/>
    <w:rsid w:val="003241A3"/>
    <w:rsid w:val="00325A9C"/>
    <w:rsid w:val="00333388"/>
    <w:rsid w:val="0035013B"/>
    <w:rsid w:val="00353031"/>
    <w:rsid w:val="0036084C"/>
    <w:rsid w:val="0036527B"/>
    <w:rsid w:val="00371C27"/>
    <w:rsid w:val="00387548"/>
    <w:rsid w:val="003F299B"/>
    <w:rsid w:val="004777EE"/>
    <w:rsid w:val="00494C02"/>
    <w:rsid w:val="005330B4"/>
    <w:rsid w:val="005370EA"/>
    <w:rsid w:val="00552381"/>
    <w:rsid w:val="00570514"/>
    <w:rsid w:val="005C2E26"/>
    <w:rsid w:val="005D70C4"/>
    <w:rsid w:val="00602391"/>
    <w:rsid w:val="00607D0B"/>
    <w:rsid w:val="00655FAB"/>
    <w:rsid w:val="00656292"/>
    <w:rsid w:val="00680267"/>
    <w:rsid w:val="006B4541"/>
    <w:rsid w:val="006F271A"/>
    <w:rsid w:val="0070777C"/>
    <w:rsid w:val="007078D2"/>
    <w:rsid w:val="00743BD4"/>
    <w:rsid w:val="00771CAA"/>
    <w:rsid w:val="00776764"/>
    <w:rsid w:val="00790D7C"/>
    <w:rsid w:val="0079560F"/>
    <w:rsid w:val="007B15AF"/>
    <w:rsid w:val="008070EA"/>
    <w:rsid w:val="00811D0B"/>
    <w:rsid w:val="00822288"/>
    <w:rsid w:val="008319EB"/>
    <w:rsid w:val="00833854"/>
    <w:rsid w:val="0089107A"/>
    <w:rsid w:val="00897BE6"/>
    <w:rsid w:val="008E32F9"/>
    <w:rsid w:val="008F749B"/>
    <w:rsid w:val="0094025C"/>
    <w:rsid w:val="00946F0D"/>
    <w:rsid w:val="00976EEF"/>
    <w:rsid w:val="009A45CC"/>
    <w:rsid w:val="009B1F3A"/>
    <w:rsid w:val="009D5962"/>
    <w:rsid w:val="00A43A22"/>
    <w:rsid w:val="00A502C4"/>
    <w:rsid w:val="00AA0207"/>
    <w:rsid w:val="00AB62DB"/>
    <w:rsid w:val="00B15510"/>
    <w:rsid w:val="00BB0E57"/>
    <w:rsid w:val="00BE04E3"/>
    <w:rsid w:val="00BF5724"/>
    <w:rsid w:val="00C054B0"/>
    <w:rsid w:val="00C355C5"/>
    <w:rsid w:val="00C43B07"/>
    <w:rsid w:val="00C722B6"/>
    <w:rsid w:val="00C8583B"/>
    <w:rsid w:val="00C96750"/>
    <w:rsid w:val="00CA0CC8"/>
    <w:rsid w:val="00CC2265"/>
    <w:rsid w:val="00CF0CCF"/>
    <w:rsid w:val="00D275D7"/>
    <w:rsid w:val="00D3322C"/>
    <w:rsid w:val="00D35A97"/>
    <w:rsid w:val="00D555E2"/>
    <w:rsid w:val="00D93B58"/>
    <w:rsid w:val="00DB65D6"/>
    <w:rsid w:val="00DB731D"/>
    <w:rsid w:val="00DB7C3C"/>
    <w:rsid w:val="00E470F9"/>
    <w:rsid w:val="00E5462F"/>
    <w:rsid w:val="00E738BA"/>
    <w:rsid w:val="00E8617F"/>
    <w:rsid w:val="00E95703"/>
    <w:rsid w:val="00EA211C"/>
    <w:rsid w:val="00EA47B4"/>
    <w:rsid w:val="00EE6DF4"/>
    <w:rsid w:val="00EF0641"/>
    <w:rsid w:val="00EF263A"/>
    <w:rsid w:val="00F36BB6"/>
    <w:rsid w:val="00F900C2"/>
    <w:rsid w:val="00F934A1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BA1B1C-A00D-4772-AD81-672D0CD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541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A502C4"/>
    <w:pPr>
      <w:spacing w:after="480"/>
      <w:ind w:left="4320"/>
    </w:pPr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styleId="ListBullet4">
    <w:name w:val="List Bullet 4"/>
    <w:basedOn w:val="Normal"/>
    <w:semiHidden/>
    <w:rsid w:val="00A502C4"/>
    <w:pPr>
      <w:numPr>
        <w:numId w:val="19"/>
      </w:numPr>
    </w:pPr>
    <w:rPr>
      <w:rFonts w:cs="Times New Roman"/>
    </w:rPr>
  </w:style>
  <w:style w:type="paragraph" w:styleId="Salutation">
    <w:name w:val="Salutation"/>
    <w:basedOn w:val="Normal"/>
    <w:next w:val="Normal"/>
    <w:link w:val="SalutationChar"/>
    <w:semiHidden/>
    <w:rsid w:val="00A502C4"/>
    <w:pPr>
      <w:spacing w:after="240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A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DeliveryPhrase">
    <w:name w:val="DeliveryPhrase"/>
    <w:basedOn w:val="Normal"/>
    <w:link w:val="DeliveryPhraseChar"/>
    <w:rsid w:val="00A502C4"/>
    <w:pPr>
      <w:spacing w:after="240"/>
    </w:pPr>
    <w:rPr>
      <w:b/>
      <w:caps/>
    </w:rPr>
  </w:style>
  <w:style w:type="paragraph" w:customStyle="1" w:styleId="Address">
    <w:name w:val="Address"/>
    <w:basedOn w:val="Normal"/>
    <w:rsid w:val="00A502C4"/>
  </w:style>
  <w:style w:type="paragraph" w:customStyle="1" w:styleId="Addressee">
    <w:name w:val="Addressee"/>
    <w:basedOn w:val="Normal"/>
    <w:rsid w:val="00A502C4"/>
  </w:style>
  <w:style w:type="paragraph" w:customStyle="1" w:styleId="Reline">
    <w:name w:val="Reline"/>
    <w:basedOn w:val="Normal"/>
    <w:rsid w:val="00A502C4"/>
    <w:pPr>
      <w:spacing w:before="240" w:after="240"/>
      <w:ind w:left="720" w:hanging="720"/>
    </w:pPr>
  </w:style>
  <w:style w:type="paragraph" w:customStyle="1" w:styleId="Initials">
    <w:name w:val="Initials"/>
    <w:basedOn w:val="Normal"/>
    <w:rsid w:val="00A502C4"/>
  </w:style>
  <w:style w:type="paragraph" w:customStyle="1" w:styleId="Enclosures">
    <w:name w:val="Enclosures"/>
    <w:basedOn w:val="Normal"/>
    <w:rsid w:val="00A502C4"/>
  </w:style>
  <w:style w:type="character" w:customStyle="1" w:styleId="DeliveryPhraseChar">
    <w:name w:val="DeliveryPhrase Char"/>
    <w:basedOn w:val="DefaultParagraphFont"/>
    <w:link w:val="DeliveryPhrase"/>
    <w:rsid w:val="00A502C4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FirmName">
    <w:name w:val="FirmName"/>
    <w:basedOn w:val="Normal"/>
    <w:rsid w:val="00A502C4"/>
    <w:pPr>
      <w:ind w:left="4320"/>
    </w:pPr>
  </w:style>
  <w:style w:type="paragraph" w:customStyle="1" w:styleId="Copies">
    <w:name w:val="Copies"/>
    <w:basedOn w:val="Normal"/>
    <w:rsid w:val="00A502C4"/>
  </w:style>
  <w:style w:type="character" w:styleId="PlaceholderText">
    <w:name w:val="Placeholder Text"/>
    <w:basedOn w:val="DefaultParagraphFont"/>
    <w:uiPriority w:val="99"/>
    <w:semiHidden/>
    <w:rsid w:val="00365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7B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rsid w:val="006B4541"/>
    <w:rPr>
      <w:sz w:val="20"/>
    </w:rPr>
  </w:style>
  <w:style w:type="character" w:styleId="FootnoteReference">
    <w:name w:val="footnote reference"/>
    <w:basedOn w:val="DefaultParagraphFont"/>
    <w:rsid w:val="006B4541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6B4541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4541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Blank.dotm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2025-04-09T22:53:45Z</dcterms:created>
  <dcterms:modified xsi:type="dcterms:W3CDTF">2025-04-09T22:53:45Z</dcterms:modified>
</cp:coreProperties>
</file>